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8A" w:rsidRDefault="00861B73" w:rsidP="001A5C8A">
      <w:pPr>
        <w:widowControl w:val="0"/>
        <w:tabs>
          <w:tab w:val="left" w:pos="-284"/>
        </w:tabs>
        <w:ind w:left="-426" w:right="567" w:hanging="141"/>
        <w:jc w:val="center"/>
        <w:rPr>
          <w:rFonts w:asciiTheme="minorHAnsi" w:hAnsiTheme="minorHAnsi"/>
          <w:b/>
          <w:noProof/>
          <w:sz w:val="36"/>
          <w:szCs w:val="36"/>
        </w:rPr>
      </w:pPr>
      <w:r w:rsidRPr="001A5C8A">
        <w:rPr>
          <w:rFonts w:asciiTheme="minorHAnsi" w:hAnsiTheme="minorHAnsi"/>
          <w:b/>
          <w:noProof/>
          <w:sz w:val="36"/>
          <w:szCs w:val="36"/>
        </w:rPr>
        <w:t>Du interessierst Dich für den Beruf des Pferdewirtes?</w:t>
      </w:r>
    </w:p>
    <w:p w:rsidR="00861B73" w:rsidRDefault="00861B73" w:rsidP="001A5C8A">
      <w:pPr>
        <w:widowControl w:val="0"/>
        <w:tabs>
          <w:tab w:val="left" w:pos="-284"/>
        </w:tabs>
        <w:ind w:left="-426" w:right="567" w:hanging="141"/>
        <w:jc w:val="center"/>
        <w:rPr>
          <w:rFonts w:asciiTheme="minorHAnsi" w:hAnsiTheme="minorHAnsi"/>
          <w:b/>
          <w:noProof/>
          <w:sz w:val="36"/>
          <w:szCs w:val="36"/>
        </w:rPr>
      </w:pPr>
      <w:r w:rsidRPr="001A5C8A">
        <w:rPr>
          <w:rFonts w:asciiTheme="minorHAnsi" w:hAnsiTheme="minorHAnsi"/>
          <w:b/>
          <w:noProof/>
          <w:sz w:val="36"/>
          <w:szCs w:val="36"/>
        </w:rPr>
        <w:t>Dann bist Du bei uns richtig!</w:t>
      </w:r>
    </w:p>
    <w:p w:rsidR="001A5C8A" w:rsidRPr="001A5C8A" w:rsidRDefault="001A5C8A" w:rsidP="001A5C8A">
      <w:pPr>
        <w:widowControl w:val="0"/>
        <w:tabs>
          <w:tab w:val="left" w:pos="-284"/>
        </w:tabs>
        <w:ind w:left="-426" w:right="567" w:hanging="141"/>
        <w:jc w:val="center"/>
        <w:rPr>
          <w:rFonts w:asciiTheme="minorHAnsi" w:hAnsiTheme="minorHAnsi"/>
          <w:b/>
          <w:noProof/>
          <w:sz w:val="36"/>
          <w:szCs w:val="36"/>
        </w:rPr>
      </w:pPr>
    </w:p>
    <w:p w:rsidR="00662D32" w:rsidRPr="00813EC9" w:rsidRDefault="00861B73" w:rsidP="001A5C8A">
      <w:pPr>
        <w:widowControl w:val="0"/>
        <w:tabs>
          <w:tab w:val="left" w:pos="-284"/>
        </w:tabs>
        <w:ind w:left="-567" w:right="-142"/>
        <w:rPr>
          <w:rFonts w:ascii="Calibri" w:hAnsi="Calibri"/>
        </w:rPr>
      </w:pPr>
      <w:r w:rsidRPr="00813EC9">
        <w:rPr>
          <w:rFonts w:ascii="Calibri" w:hAnsi="Calibri"/>
        </w:rPr>
        <w:t xml:space="preserve">Die </w:t>
      </w:r>
      <w:r w:rsidRPr="00813EC9">
        <w:rPr>
          <w:rFonts w:ascii="Calibri" w:hAnsi="Calibri"/>
          <w:b/>
          <w:bCs/>
        </w:rPr>
        <w:t xml:space="preserve">Bundesvereinigung der Berufsreiter </w:t>
      </w:r>
      <w:r w:rsidRPr="00813EC9">
        <w:rPr>
          <w:rFonts w:ascii="Calibri" w:hAnsi="Calibri"/>
        </w:rPr>
        <w:t xml:space="preserve">informiert in Zusammenarbeit </w:t>
      </w:r>
      <w:r w:rsidR="005C0178" w:rsidRPr="00813EC9">
        <w:rPr>
          <w:rFonts w:ascii="Calibri" w:hAnsi="Calibri"/>
        </w:rPr>
        <w:t xml:space="preserve">mit der </w:t>
      </w:r>
      <w:r w:rsidR="00813EC9">
        <w:rPr>
          <w:rFonts w:ascii="Calibri" w:hAnsi="Calibri"/>
        </w:rPr>
        <w:t>L</w:t>
      </w:r>
      <w:r w:rsidR="005C0178" w:rsidRPr="00813EC9">
        <w:rPr>
          <w:rFonts w:ascii="Calibri" w:hAnsi="Calibri"/>
        </w:rPr>
        <w:t xml:space="preserve">andwirtschaftskammer Nordrhein-Westfalen (Fachschule für Agrarwirtschaft) </w:t>
      </w:r>
      <w:r w:rsidRPr="00813EC9">
        <w:rPr>
          <w:rFonts w:ascii="Calibri" w:hAnsi="Calibri"/>
        </w:rPr>
        <w:t>und den Berufsschulen über den Beruf des Pferdewirtes</w:t>
      </w:r>
      <w:r w:rsidR="00E11DFB" w:rsidRPr="00813EC9">
        <w:rPr>
          <w:rFonts w:ascii="Calibri" w:hAnsi="Calibri"/>
        </w:rPr>
        <w:t xml:space="preserve"> </w:t>
      </w:r>
      <w:r w:rsidRPr="00813EC9">
        <w:rPr>
          <w:rFonts w:ascii="Calibri" w:hAnsi="Calibri"/>
        </w:rPr>
        <w:t xml:space="preserve">(alle Fachrichtungen). </w:t>
      </w:r>
    </w:p>
    <w:p w:rsidR="00861B73" w:rsidRDefault="00861B73" w:rsidP="00D26D4B">
      <w:pPr>
        <w:widowControl w:val="0"/>
        <w:tabs>
          <w:tab w:val="left" w:pos="-284"/>
        </w:tabs>
        <w:ind w:left="-567" w:right="567"/>
      </w:pPr>
      <w:r w:rsidRPr="00813EC9">
        <w:rPr>
          <w:rFonts w:ascii="Calibri" w:hAnsi="Calibri"/>
          <w:b/>
        </w:rPr>
        <w:t>Alle diejenigen, die daran denken, diesen Beruf zu erlernen,</w:t>
      </w:r>
      <w:r w:rsidR="00E11DFB" w:rsidRPr="00813EC9">
        <w:rPr>
          <w:rFonts w:ascii="Calibri" w:hAnsi="Calibri"/>
          <w:b/>
        </w:rPr>
        <w:t xml:space="preserve"> </w:t>
      </w:r>
      <w:r w:rsidRPr="00813EC9">
        <w:rPr>
          <w:rFonts w:ascii="Calibri" w:hAnsi="Calibri"/>
          <w:b/>
        </w:rPr>
        <w:t>sind dazu – mit ihren Eltern – herzlich eingeladen.</w:t>
      </w:r>
      <w:r w:rsidR="001A5C8A">
        <w:rPr>
          <w:rFonts w:ascii="Calibri" w:hAnsi="Calibri"/>
          <w:b/>
        </w:rPr>
        <w:t xml:space="preserve"> </w:t>
      </w:r>
      <w:hyperlink r:id="rId7" w:history="1">
        <w:r w:rsidR="007506DD" w:rsidRPr="00B81FB0">
          <w:rPr>
            <w:rStyle w:val="Hyperlink"/>
          </w:rPr>
          <w:t>https://www.berufsreiter.com/</w:t>
        </w:r>
      </w:hyperlink>
    </w:p>
    <w:p w:rsidR="00861B73" w:rsidRPr="00676B56" w:rsidRDefault="00861B73" w:rsidP="00F31264">
      <w:pPr>
        <w:tabs>
          <w:tab w:val="left" w:pos="1418"/>
        </w:tabs>
        <w:ind w:left="-567"/>
        <w:rPr>
          <w:rFonts w:asciiTheme="minorHAnsi" w:hAnsiTheme="minorHAnsi"/>
          <w:b/>
          <w:sz w:val="26"/>
          <w:szCs w:val="26"/>
        </w:rPr>
      </w:pPr>
    </w:p>
    <w:p w:rsidR="00B63446" w:rsidRPr="00676B56" w:rsidRDefault="00B63446" w:rsidP="007257C5">
      <w:pPr>
        <w:tabs>
          <w:tab w:val="left" w:pos="993"/>
        </w:tabs>
        <w:ind w:left="-567"/>
        <w:rPr>
          <w:rFonts w:asciiTheme="minorHAnsi" w:hAnsiTheme="minorHAnsi"/>
          <w:sz w:val="26"/>
          <w:szCs w:val="26"/>
        </w:rPr>
      </w:pPr>
      <w:r w:rsidRPr="007257C5">
        <w:rPr>
          <w:rFonts w:asciiTheme="minorHAnsi" w:hAnsiTheme="minorHAnsi"/>
          <w:b/>
        </w:rPr>
        <w:t>Termin:</w:t>
      </w:r>
      <w:r w:rsidR="00662D32">
        <w:rPr>
          <w:rFonts w:asciiTheme="minorHAnsi" w:hAnsiTheme="minorHAnsi"/>
          <w:b/>
          <w:sz w:val="26"/>
          <w:szCs w:val="26"/>
        </w:rPr>
        <w:tab/>
      </w:r>
      <w:r w:rsidR="000810CA" w:rsidRPr="001A5C8A">
        <w:rPr>
          <w:rFonts w:asciiTheme="minorHAnsi" w:hAnsiTheme="minorHAnsi"/>
          <w:b/>
          <w:sz w:val="26"/>
          <w:szCs w:val="26"/>
        </w:rPr>
        <w:t xml:space="preserve">Samstag, </w:t>
      </w:r>
      <w:r w:rsidR="001B7473">
        <w:rPr>
          <w:rFonts w:asciiTheme="minorHAnsi" w:hAnsiTheme="minorHAnsi"/>
          <w:b/>
          <w:sz w:val="26"/>
          <w:szCs w:val="26"/>
        </w:rPr>
        <w:t>24</w:t>
      </w:r>
      <w:r w:rsidR="007506DD">
        <w:rPr>
          <w:rFonts w:asciiTheme="minorHAnsi" w:hAnsiTheme="minorHAnsi"/>
          <w:b/>
          <w:sz w:val="26"/>
          <w:szCs w:val="26"/>
        </w:rPr>
        <w:t>.02.202</w:t>
      </w:r>
      <w:r w:rsidR="001B7473">
        <w:rPr>
          <w:rFonts w:asciiTheme="minorHAnsi" w:hAnsiTheme="minorHAnsi"/>
          <w:b/>
          <w:sz w:val="26"/>
          <w:szCs w:val="26"/>
        </w:rPr>
        <w:t>4</w:t>
      </w:r>
      <w:r w:rsidR="00662D32" w:rsidRPr="001A5C8A">
        <w:rPr>
          <w:rFonts w:asciiTheme="minorHAnsi" w:hAnsiTheme="minorHAnsi"/>
          <w:b/>
          <w:sz w:val="26"/>
          <w:szCs w:val="26"/>
        </w:rPr>
        <w:t>, 10:00 Uhr</w:t>
      </w:r>
    </w:p>
    <w:p w:rsidR="00B63446" w:rsidRPr="00676B56" w:rsidRDefault="00B63446" w:rsidP="00F31264">
      <w:pPr>
        <w:tabs>
          <w:tab w:val="left" w:pos="1418"/>
        </w:tabs>
        <w:ind w:left="-567"/>
        <w:rPr>
          <w:rFonts w:asciiTheme="minorHAnsi" w:hAnsiTheme="minorHAnsi"/>
          <w:sz w:val="26"/>
          <w:szCs w:val="26"/>
        </w:rPr>
      </w:pPr>
    </w:p>
    <w:tbl>
      <w:tblPr>
        <w:tblStyle w:val="Tabellenraster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8074"/>
      </w:tblGrid>
      <w:tr w:rsidR="00B63446" w:rsidRPr="00676B56" w:rsidTr="007257C5">
        <w:tc>
          <w:tcPr>
            <w:tcW w:w="1423" w:type="dxa"/>
          </w:tcPr>
          <w:p w:rsidR="00B63446" w:rsidRPr="00676B56" w:rsidRDefault="00B63446" w:rsidP="00861B73">
            <w:pPr>
              <w:tabs>
                <w:tab w:val="left" w:pos="1418"/>
              </w:tabs>
              <w:ind w:left="-567" w:hanging="38"/>
              <w:rPr>
                <w:rFonts w:asciiTheme="minorHAnsi" w:hAnsiTheme="minorHAnsi"/>
                <w:sz w:val="26"/>
                <w:szCs w:val="26"/>
              </w:rPr>
            </w:pPr>
            <w:r w:rsidRPr="00676B56">
              <w:rPr>
                <w:rFonts w:asciiTheme="minorHAnsi" w:hAnsiTheme="minorHAnsi"/>
                <w:b/>
                <w:sz w:val="26"/>
                <w:szCs w:val="26"/>
              </w:rPr>
              <w:t>Ort</w:t>
            </w:r>
            <w:r w:rsidRPr="00662D32">
              <w:rPr>
                <w:rFonts w:asciiTheme="minorHAnsi" w:hAnsiTheme="minorHAnsi"/>
                <w:sz w:val="26"/>
                <w:szCs w:val="26"/>
              </w:rPr>
              <w:t xml:space="preserve">:  </w:t>
            </w:r>
            <w:r w:rsidR="00861B73" w:rsidRPr="007257C5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r w:rsidRPr="007257C5">
              <w:rPr>
                <w:rFonts w:asciiTheme="minorHAnsi" w:hAnsiTheme="minorHAnsi"/>
                <w:b/>
                <w:sz w:val="24"/>
                <w:szCs w:val="24"/>
              </w:rPr>
              <w:t>rt:</w:t>
            </w:r>
          </w:p>
        </w:tc>
        <w:tc>
          <w:tcPr>
            <w:tcW w:w="8074" w:type="dxa"/>
          </w:tcPr>
          <w:p w:rsidR="00B63446" w:rsidRPr="00676B56" w:rsidRDefault="00B63446" w:rsidP="00676B56">
            <w:pPr>
              <w:tabs>
                <w:tab w:val="left" w:pos="1418"/>
              </w:tabs>
              <w:ind w:left="-567"/>
              <w:rPr>
                <w:rFonts w:asciiTheme="minorHAnsi" w:hAnsiTheme="minorHAnsi"/>
                <w:noProof/>
                <w:sz w:val="26"/>
                <w:szCs w:val="26"/>
              </w:rPr>
            </w:pPr>
            <w:r w:rsidRPr="00676B56">
              <w:rPr>
                <w:rFonts w:asciiTheme="minorHAnsi" w:eastAsiaTheme="minorHAnsi" w:hAnsiTheme="minorHAnsi"/>
                <w:noProof/>
                <w:w w:val="110"/>
                <w:sz w:val="26"/>
                <w:szCs w:val="26"/>
                <w:lang w:eastAsia="en-US"/>
              </w:rPr>
              <w:t>La</w:t>
            </w:r>
            <w:r w:rsidR="00662D32">
              <w:rPr>
                <w:rFonts w:asciiTheme="minorHAnsi" w:eastAsiaTheme="minorHAnsi" w:hAnsiTheme="minorHAnsi"/>
                <w:noProof/>
                <w:w w:val="110"/>
                <w:sz w:val="26"/>
                <w:szCs w:val="26"/>
                <w:lang w:eastAsia="en-US"/>
              </w:rPr>
              <w:t xml:space="preserve">     </w:t>
            </w:r>
            <w:r w:rsidR="00861B73"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>Landes</w:t>
            </w:r>
            <w:r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>-</w:t>
            </w:r>
            <w:r w:rsidR="00861B73"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 xml:space="preserve"> </w:t>
            </w:r>
            <w:r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>Reit- und Fahrschule</w:t>
            </w:r>
            <w:r w:rsidR="00861B73"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 xml:space="preserve"> </w:t>
            </w:r>
            <w:r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>Rheinland e.V.</w:t>
            </w:r>
            <w:r w:rsidR="00861B73"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 xml:space="preserve">, </w:t>
            </w:r>
            <w:r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>Weißenstein 52</w:t>
            </w:r>
            <w:r w:rsid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 xml:space="preserve">, </w:t>
            </w:r>
            <w:r w:rsid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br/>
              <w:t xml:space="preserve">          </w:t>
            </w:r>
            <w:r w:rsidR="00861B73"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>40764</w:t>
            </w:r>
            <w:r w:rsidRPr="00662D32">
              <w:rPr>
                <w:rFonts w:asciiTheme="minorHAnsi" w:hAnsiTheme="minorHAnsi"/>
                <w:b/>
                <w:noProof/>
                <w:sz w:val="26"/>
                <w:szCs w:val="26"/>
              </w:rPr>
              <w:t xml:space="preserve"> Langenfeld</w:t>
            </w:r>
          </w:p>
        </w:tc>
      </w:tr>
    </w:tbl>
    <w:p w:rsidR="00B63446" w:rsidRPr="00676B56" w:rsidRDefault="00B63446" w:rsidP="00F31264">
      <w:pPr>
        <w:tabs>
          <w:tab w:val="left" w:pos="1418"/>
        </w:tabs>
        <w:ind w:left="-567"/>
        <w:rPr>
          <w:rFonts w:asciiTheme="minorHAnsi" w:hAnsiTheme="minorHAnsi"/>
          <w:b/>
          <w:sz w:val="26"/>
          <w:szCs w:val="26"/>
        </w:rPr>
      </w:pPr>
    </w:p>
    <w:p w:rsidR="00662D32" w:rsidRPr="00203D3A" w:rsidRDefault="00662D32" w:rsidP="00662D32">
      <w:pPr>
        <w:tabs>
          <w:tab w:val="left" w:pos="993"/>
        </w:tabs>
        <w:ind w:left="1416" w:right="142" w:hanging="1983"/>
        <w:rPr>
          <w:rFonts w:asciiTheme="minorHAnsi" w:hAnsiTheme="minorHAnsi"/>
          <w:b/>
          <w:bCs/>
        </w:rPr>
      </w:pPr>
      <w:r w:rsidRPr="00203D3A">
        <w:rPr>
          <w:rFonts w:asciiTheme="minorHAnsi" w:hAnsiTheme="minorHAnsi"/>
          <w:b/>
          <w:bCs/>
        </w:rPr>
        <w:t>Ablauf</w:t>
      </w:r>
    </w:p>
    <w:p w:rsidR="00662D32" w:rsidRDefault="00662D32" w:rsidP="00662D32">
      <w:pPr>
        <w:tabs>
          <w:tab w:val="left" w:pos="993"/>
          <w:tab w:val="left" w:pos="6663"/>
        </w:tabs>
        <w:ind w:left="1416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10:00 Uhr</w:t>
      </w:r>
      <w:r>
        <w:rPr>
          <w:rFonts w:asciiTheme="minorHAnsi" w:hAnsiTheme="minorHAnsi"/>
          <w:bCs/>
        </w:rPr>
        <w:tab/>
        <w:t>Begrüßung, Hinweise zum Ablauf</w:t>
      </w:r>
      <w:r>
        <w:rPr>
          <w:rFonts w:asciiTheme="minorHAnsi" w:hAnsiTheme="minorHAnsi"/>
          <w:bCs/>
        </w:rPr>
        <w:tab/>
      </w:r>
      <w:r w:rsidR="00110C90">
        <w:rPr>
          <w:rFonts w:asciiTheme="minorHAnsi" w:hAnsiTheme="minorHAnsi"/>
          <w:bCs/>
        </w:rPr>
        <w:t>Daniel Weinrauch, Schulleiter</w:t>
      </w:r>
    </w:p>
    <w:p w:rsidR="00662D32" w:rsidRDefault="00662D32" w:rsidP="00662D32">
      <w:pPr>
        <w:tabs>
          <w:tab w:val="left" w:pos="99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Anforderungen an Auszubildende</w:t>
      </w:r>
      <w:r>
        <w:rPr>
          <w:rFonts w:asciiTheme="minorHAnsi" w:hAnsiTheme="minorHAnsi"/>
          <w:bCs/>
        </w:rPr>
        <w:tab/>
      </w:r>
    </w:p>
    <w:p w:rsidR="00662D32" w:rsidRPr="00203D3A" w:rsidRDefault="00662D32" w:rsidP="00662D32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</w:p>
    <w:p w:rsidR="00662D32" w:rsidRDefault="00662D32" w:rsidP="00662D32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10:35 Uhr</w:t>
      </w:r>
      <w:r>
        <w:rPr>
          <w:rFonts w:asciiTheme="minorHAnsi" w:hAnsiTheme="minorHAnsi"/>
          <w:bCs/>
        </w:rPr>
        <w:tab/>
        <w:t>Ablauf eines Arbeitstages</w:t>
      </w:r>
      <w:r>
        <w:rPr>
          <w:rFonts w:asciiTheme="minorHAnsi" w:hAnsiTheme="minorHAnsi"/>
          <w:bCs/>
        </w:rPr>
        <w:tab/>
        <w:t>Auszubildende/r</w:t>
      </w:r>
    </w:p>
    <w:p w:rsidR="00662D32" w:rsidRPr="00203D3A" w:rsidRDefault="00662D32" w:rsidP="00662D32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</w:p>
    <w:p w:rsidR="00662D32" w:rsidRDefault="00662D32" w:rsidP="00662D32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10:50 Uhr</w:t>
      </w:r>
      <w:r>
        <w:rPr>
          <w:rFonts w:asciiTheme="minorHAnsi" w:hAnsiTheme="minorHAnsi"/>
          <w:bCs/>
        </w:rPr>
        <w:tab/>
        <w:t xml:space="preserve">Aufgaben, Ausbildungsvertrag, </w:t>
      </w:r>
      <w:r>
        <w:rPr>
          <w:rFonts w:asciiTheme="minorHAnsi" w:hAnsiTheme="minorHAnsi"/>
          <w:bCs/>
        </w:rPr>
        <w:tab/>
      </w:r>
      <w:r w:rsidR="00110C90">
        <w:rPr>
          <w:rFonts w:asciiTheme="minorHAnsi" w:hAnsiTheme="minorHAnsi"/>
          <w:bCs/>
        </w:rPr>
        <w:t>Gertrud Fömpe, LWK NRW</w:t>
      </w:r>
    </w:p>
    <w:p w:rsidR="00662D32" w:rsidRDefault="00662D32" w:rsidP="00662D32">
      <w:pPr>
        <w:tabs>
          <w:tab w:val="left" w:pos="99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gesetzliche Bestimmungen</w:t>
      </w:r>
      <w:r>
        <w:rPr>
          <w:rFonts w:asciiTheme="minorHAnsi" w:hAnsiTheme="minorHAnsi"/>
          <w:bCs/>
        </w:rPr>
        <w:tab/>
      </w:r>
    </w:p>
    <w:p w:rsidR="00662D32" w:rsidRPr="00203D3A" w:rsidRDefault="00662D32" w:rsidP="00662D32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</w:p>
    <w:p w:rsidR="00662D32" w:rsidRDefault="00662D32" w:rsidP="00662D32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11:15 Uhr</w:t>
      </w:r>
      <w:r>
        <w:rPr>
          <w:rFonts w:asciiTheme="minorHAnsi" w:hAnsiTheme="minorHAnsi"/>
          <w:bCs/>
        </w:rPr>
        <w:tab/>
        <w:t>Die Berufsschule (Aufgaben, Unterrichtsfächer)</w:t>
      </w:r>
      <w:r>
        <w:rPr>
          <w:rFonts w:asciiTheme="minorHAnsi" w:hAnsiTheme="minorHAnsi"/>
          <w:bCs/>
        </w:rPr>
        <w:tab/>
      </w:r>
      <w:r w:rsidR="00110C90">
        <w:rPr>
          <w:rFonts w:asciiTheme="minorHAnsi" w:hAnsiTheme="minorHAnsi"/>
          <w:bCs/>
        </w:rPr>
        <w:t xml:space="preserve">Berufskolleg </w:t>
      </w:r>
      <w:r w:rsidR="001B7473">
        <w:rPr>
          <w:rFonts w:asciiTheme="minorHAnsi" w:hAnsiTheme="minorHAnsi"/>
          <w:bCs/>
        </w:rPr>
        <w:t>Wesel</w:t>
      </w:r>
    </w:p>
    <w:p w:rsidR="00110C90" w:rsidRDefault="00110C90" w:rsidP="00662D32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</w:p>
    <w:p w:rsidR="00662D32" w:rsidRDefault="00662D32" w:rsidP="00662D32">
      <w:pPr>
        <w:tabs>
          <w:tab w:val="left" w:pos="993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11:40 Uhr</w:t>
      </w:r>
      <w:r>
        <w:rPr>
          <w:rFonts w:asciiTheme="minorHAnsi" w:hAnsiTheme="minorHAnsi"/>
          <w:bCs/>
        </w:rPr>
        <w:tab/>
        <w:t>Berufsaussichten, Verdienstmöglichkeiten</w:t>
      </w:r>
      <w:r>
        <w:rPr>
          <w:rFonts w:asciiTheme="minorHAnsi" w:hAnsiTheme="minorHAnsi"/>
          <w:bCs/>
        </w:rPr>
        <w:tab/>
      </w:r>
      <w:r w:rsidR="001B7473">
        <w:rPr>
          <w:rFonts w:asciiTheme="minorHAnsi" w:hAnsiTheme="minorHAnsi"/>
          <w:bCs/>
        </w:rPr>
        <w:t>Vertreter</w:t>
      </w:r>
      <w:r w:rsidR="00110C90">
        <w:rPr>
          <w:rFonts w:asciiTheme="minorHAnsi" w:hAnsiTheme="minorHAnsi"/>
          <w:bCs/>
        </w:rPr>
        <w:t xml:space="preserve"> BBR</w:t>
      </w:r>
    </w:p>
    <w:p w:rsidR="00662D32" w:rsidRPr="00203D3A" w:rsidRDefault="00662D32" w:rsidP="00662D32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</w:p>
    <w:p w:rsidR="00662D32" w:rsidRDefault="00662D32" w:rsidP="00662D32">
      <w:pPr>
        <w:tabs>
          <w:tab w:val="left" w:pos="99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anschl.</w:t>
      </w:r>
      <w:r>
        <w:rPr>
          <w:rFonts w:asciiTheme="minorHAnsi" w:hAnsiTheme="minorHAnsi"/>
          <w:bCs/>
        </w:rPr>
        <w:tab/>
        <w:t>Mittagspause</w:t>
      </w:r>
    </w:p>
    <w:p w:rsidR="00662D32" w:rsidRPr="00203D3A" w:rsidRDefault="00662D32" w:rsidP="00662D32">
      <w:pPr>
        <w:tabs>
          <w:tab w:val="left" w:pos="993"/>
        </w:tabs>
        <w:ind w:left="1416" w:right="142" w:hanging="1983"/>
        <w:rPr>
          <w:rFonts w:asciiTheme="minorHAnsi" w:hAnsiTheme="minorHAnsi"/>
          <w:bCs/>
          <w:sz w:val="16"/>
          <w:szCs w:val="16"/>
        </w:rPr>
      </w:pPr>
    </w:p>
    <w:p w:rsidR="00662D32" w:rsidRDefault="00662D32" w:rsidP="00662D32">
      <w:pPr>
        <w:tabs>
          <w:tab w:val="left" w:pos="993"/>
          <w:tab w:val="left" w:pos="1418"/>
          <w:tab w:val="left" w:pos="6663"/>
        </w:tabs>
        <w:ind w:left="1416" w:right="142" w:hanging="1983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13:30 Uhr</w:t>
      </w:r>
      <w:r>
        <w:rPr>
          <w:rFonts w:asciiTheme="minorHAnsi" w:hAnsiTheme="minorHAnsi"/>
          <w:bCs/>
        </w:rPr>
        <w:tab/>
        <w:t>Vorreiten oder Vormustern eines Pferdes</w:t>
      </w:r>
      <w:r>
        <w:rPr>
          <w:rFonts w:asciiTheme="minorHAnsi" w:hAnsiTheme="minorHAnsi"/>
          <w:bCs/>
        </w:rPr>
        <w:tab/>
        <w:t xml:space="preserve">Testkommission, Schulleiter </w:t>
      </w:r>
    </w:p>
    <w:p w:rsidR="00662D32" w:rsidRDefault="00662D32" w:rsidP="00662D32">
      <w:pPr>
        <w:ind w:left="993" w:right="14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auf der Dreiecksbahn </w:t>
      </w:r>
      <w:r w:rsidRPr="00927B4A">
        <w:rPr>
          <w:rFonts w:asciiTheme="minorHAnsi" w:hAnsiTheme="minorHAnsi"/>
          <w:bCs/>
          <w:sz w:val="20"/>
          <w:szCs w:val="20"/>
        </w:rPr>
        <w:t>(ab 15 Jahre - jeweils ca. 15 min)</w:t>
      </w:r>
    </w:p>
    <w:p w:rsidR="00662D32" w:rsidRPr="00927B4A" w:rsidRDefault="00662D32" w:rsidP="00662D32">
      <w:pPr>
        <w:ind w:left="993" w:right="142"/>
        <w:rPr>
          <w:rFonts w:asciiTheme="minorHAnsi" w:hAnsiTheme="minorHAnsi"/>
          <w:b/>
          <w:bCs/>
          <w:sz w:val="22"/>
          <w:szCs w:val="22"/>
        </w:rPr>
      </w:pPr>
      <w:r w:rsidRPr="00927B4A">
        <w:rPr>
          <w:rFonts w:asciiTheme="minorHAnsi" w:hAnsiTheme="minorHAnsi"/>
          <w:b/>
          <w:bCs/>
          <w:sz w:val="22"/>
          <w:szCs w:val="22"/>
        </w:rPr>
        <w:t>Angemessene Reitkleidung und Reitkappe erforderlich.</w:t>
      </w:r>
      <w:r>
        <w:rPr>
          <w:rFonts w:asciiTheme="minorHAnsi" w:hAnsiTheme="minorHAnsi"/>
          <w:b/>
          <w:bCs/>
          <w:sz w:val="22"/>
          <w:szCs w:val="22"/>
        </w:rPr>
        <w:br/>
      </w:r>
    </w:p>
    <w:p w:rsidR="00662D32" w:rsidRDefault="00662D32" w:rsidP="00662D32">
      <w:pPr>
        <w:tabs>
          <w:tab w:val="left" w:pos="1418"/>
        </w:tabs>
        <w:ind w:left="1416" w:right="142" w:hanging="1983"/>
        <w:rPr>
          <w:rFonts w:asciiTheme="minorHAnsi" w:hAnsiTheme="minorHAnsi"/>
          <w:bCs/>
        </w:rPr>
      </w:pPr>
      <w:r w:rsidRPr="00306240">
        <w:rPr>
          <w:rFonts w:asciiTheme="minorHAnsi" w:hAnsiTheme="minorHAnsi"/>
          <w:bCs/>
        </w:rPr>
        <w:t xml:space="preserve">Anschließend findet die Bekanntgabe der Einschätzung der reiterlichen Fähigkeiten statt. </w:t>
      </w:r>
    </w:p>
    <w:p w:rsidR="00B63446" w:rsidRPr="00676B56" w:rsidRDefault="00B63446" w:rsidP="000F6074">
      <w:pPr>
        <w:tabs>
          <w:tab w:val="left" w:pos="1418"/>
        </w:tabs>
        <w:ind w:left="-426"/>
        <w:rPr>
          <w:rFonts w:asciiTheme="minorHAnsi" w:hAnsiTheme="minorHAnsi"/>
          <w:b/>
          <w:sz w:val="26"/>
          <w:szCs w:val="26"/>
        </w:rPr>
      </w:pPr>
    </w:p>
    <w:p w:rsidR="00B63446" w:rsidRDefault="007257C5" w:rsidP="00F31264">
      <w:pPr>
        <w:tabs>
          <w:tab w:val="left" w:pos="1418"/>
          <w:tab w:val="left" w:pos="5103"/>
        </w:tabs>
        <w:ind w:left="-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Kostenbeitrag: </w:t>
      </w:r>
      <w:r w:rsidR="00676B56" w:rsidRPr="00662D32">
        <w:rPr>
          <w:rFonts w:asciiTheme="minorHAnsi" w:hAnsiTheme="minorHAnsi"/>
        </w:rPr>
        <w:t>2</w:t>
      </w:r>
      <w:r w:rsidR="00B63446" w:rsidRPr="00662D32">
        <w:rPr>
          <w:rFonts w:asciiTheme="minorHAnsi" w:hAnsiTheme="minorHAnsi"/>
          <w:noProof/>
        </w:rPr>
        <w:t>0</w:t>
      </w:r>
      <w:r w:rsidR="00676B56" w:rsidRPr="00662D32">
        <w:rPr>
          <w:rFonts w:asciiTheme="minorHAnsi" w:hAnsiTheme="minorHAnsi"/>
          <w:noProof/>
        </w:rPr>
        <w:t>,</w:t>
      </w:r>
      <w:r w:rsidR="00B63446" w:rsidRPr="00662D32">
        <w:rPr>
          <w:rFonts w:asciiTheme="minorHAnsi" w:hAnsiTheme="minorHAnsi"/>
          <w:noProof/>
        </w:rPr>
        <w:t>00</w:t>
      </w:r>
      <w:r w:rsidR="00B63446" w:rsidRPr="00662D32">
        <w:rPr>
          <w:rFonts w:asciiTheme="minorHAnsi" w:hAnsiTheme="minorHAnsi"/>
        </w:rPr>
        <w:t xml:space="preserve"> €</w:t>
      </w:r>
    </w:p>
    <w:p w:rsidR="00662D32" w:rsidRPr="00662D32" w:rsidRDefault="00662D32" w:rsidP="00F31264">
      <w:pPr>
        <w:tabs>
          <w:tab w:val="left" w:pos="1418"/>
          <w:tab w:val="left" w:pos="5103"/>
        </w:tabs>
        <w:ind w:left="-567"/>
        <w:rPr>
          <w:rFonts w:asciiTheme="minorHAnsi" w:hAnsiTheme="minorHAnsi"/>
        </w:rPr>
      </w:pPr>
    </w:p>
    <w:p w:rsidR="00662D32" w:rsidRPr="00306240" w:rsidRDefault="00662D32" w:rsidP="00662D32">
      <w:pPr>
        <w:tabs>
          <w:tab w:val="left" w:pos="-567"/>
        </w:tabs>
        <w:ind w:left="-567" w:right="142"/>
        <w:rPr>
          <w:rFonts w:asciiTheme="minorHAnsi" w:hAnsiTheme="minorHAnsi"/>
          <w:bCs/>
        </w:rPr>
      </w:pPr>
      <w:r w:rsidRPr="00306240">
        <w:rPr>
          <w:rFonts w:asciiTheme="minorHAnsi" w:hAnsiTheme="minorHAnsi"/>
          <w:bCs/>
        </w:rPr>
        <w:t>Teilnehmer, die auf einer Informationsveranstalt</w:t>
      </w:r>
      <w:r w:rsidRPr="0074068D">
        <w:rPr>
          <w:rFonts w:asciiTheme="minorHAnsi" w:hAnsiTheme="minorHAnsi"/>
          <w:bCs/>
        </w:rPr>
        <w:t xml:space="preserve">ung von der Testkommission eine </w:t>
      </w:r>
      <w:r w:rsidRPr="00306240">
        <w:rPr>
          <w:rFonts w:asciiTheme="minorHAnsi" w:hAnsiTheme="minorHAnsi"/>
          <w:bCs/>
        </w:rPr>
        <w:t>Empfehlung erhalten, werden außerdem zu einem ausführlichen Eignungstest (Dressurreiten, Gymnastik</w:t>
      </w:r>
      <w:r>
        <w:rPr>
          <w:rFonts w:asciiTheme="minorHAnsi" w:hAnsiTheme="minorHAnsi"/>
          <w:bCs/>
        </w:rPr>
        <w:t>-</w:t>
      </w:r>
      <w:r w:rsidRPr="00306240">
        <w:rPr>
          <w:rFonts w:asciiTheme="minorHAnsi" w:hAnsiTheme="minorHAnsi"/>
          <w:bCs/>
        </w:rPr>
        <w:t xml:space="preserve">springen, schriftlicher Test, Gespräch und Fitnesstest) an der Deutschen Reitschule in Warendorf </w:t>
      </w:r>
      <w:r w:rsidRPr="00951911">
        <w:rPr>
          <w:rFonts w:asciiTheme="minorHAnsi" w:hAnsiTheme="minorHAnsi"/>
          <w:bCs/>
        </w:rPr>
        <w:t>vom</w:t>
      </w:r>
      <w:r w:rsidRPr="00951911">
        <w:rPr>
          <w:rFonts w:asciiTheme="minorHAnsi" w:hAnsiTheme="minorHAnsi"/>
          <w:b/>
          <w:bCs/>
        </w:rPr>
        <w:t xml:space="preserve"> </w:t>
      </w:r>
      <w:r w:rsidR="001B7473">
        <w:rPr>
          <w:rFonts w:asciiTheme="minorHAnsi" w:hAnsiTheme="minorHAnsi"/>
          <w:b/>
          <w:bCs/>
        </w:rPr>
        <w:t>09</w:t>
      </w:r>
      <w:r w:rsidR="007506DD">
        <w:rPr>
          <w:rFonts w:asciiTheme="minorHAnsi" w:hAnsiTheme="minorHAnsi"/>
          <w:b/>
          <w:bCs/>
        </w:rPr>
        <w:t>.-1</w:t>
      </w:r>
      <w:r w:rsidR="001B7473">
        <w:rPr>
          <w:rFonts w:asciiTheme="minorHAnsi" w:hAnsiTheme="minorHAnsi"/>
          <w:b/>
          <w:bCs/>
        </w:rPr>
        <w:t>0</w:t>
      </w:r>
      <w:r w:rsidR="00951911" w:rsidRPr="00951911">
        <w:rPr>
          <w:rFonts w:asciiTheme="minorHAnsi" w:hAnsiTheme="minorHAnsi"/>
          <w:b/>
          <w:bCs/>
        </w:rPr>
        <w:t>. November 202</w:t>
      </w:r>
      <w:r w:rsidR="001B7473">
        <w:rPr>
          <w:rFonts w:asciiTheme="minorHAnsi" w:hAnsiTheme="minorHAnsi"/>
          <w:b/>
          <w:bCs/>
        </w:rPr>
        <w:t>4</w:t>
      </w:r>
      <w:r w:rsidRPr="00951911">
        <w:rPr>
          <w:rFonts w:asciiTheme="minorHAnsi" w:hAnsiTheme="minorHAnsi"/>
          <w:bCs/>
        </w:rPr>
        <w:t xml:space="preserve"> </w:t>
      </w:r>
      <w:r w:rsidRPr="00306240">
        <w:rPr>
          <w:rFonts w:asciiTheme="minorHAnsi" w:hAnsiTheme="minorHAnsi"/>
          <w:bCs/>
        </w:rPr>
        <w:t xml:space="preserve">eingeladen. </w:t>
      </w:r>
    </w:p>
    <w:p w:rsidR="00676B56" w:rsidRPr="00676B56" w:rsidRDefault="00F0314E" w:rsidP="007257C5">
      <w:pPr>
        <w:tabs>
          <w:tab w:val="left" w:pos="993"/>
          <w:tab w:val="left" w:pos="5103"/>
        </w:tabs>
        <w:ind w:left="-567" w:hanging="423"/>
        <w:rPr>
          <w:rFonts w:asciiTheme="minorHAnsi" w:hAnsiTheme="minorHAnsi"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</w:rPr>
        <w:br/>
      </w:r>
      <w:r w:rsidR="00676B56" w:rsidRPr="00662D32">
        <w:rPr>
          <w:rFonts w:asciiTheme="minorHAnsi" w:hAnsiTheme="minorHAnsi"/>
          <w:b/>
          <w:bCs/>
        </w:rPr>
        <w:t>Anmeldung:</w:t>
      </w:r>
      <w:r w:rsidR="00676B56" w:rsidRPr="00662D32">
        <w:rPr>
          <w:rFonts w:asciiTheme="minorHAnsi" w:hAnsiTheme="minorHAnsi"/>
          <w:b/>
          <w:bCs/>
        </w:rPr>
        <w:tab/>
      </w:r>
      <w:r w:rsidR="00813EC9" w:rsidRPr="00FF3B0C">
        <w:rPr>
          <w:rFonts w:asciiTheme="minorHAnsi" w:hAnsiTheme="minorHAnsi"/>
          <w:bCs/>
        </w:rPr>
        <w:t>D</w:t>
      </w:r>
      <w:r w:rsidRPr="00FF3B0C">
        <w:rPr>
          <w:rFonts w:asciiTheme="minorHAnsi" w:hAnsiTheme="minorHAnsi"/>
          <w:bCs/>
        </w:rPr>
        <w:t xml:space="preserve">irekt </w:t>
      </w:r>
      <w:r w:rsidR="007A4003" w:rsidRPr="00FF3B0C">
        <w:rPr>
          <w:rFonts w:asciiTheme="minorHAnsi" w:hAnsiTheme="minorHAnsi"/>
          <w:bCs/>
        </w:rPr>
        <w:t xml:space="preserve">bei der </w:t>
      </w:r>
      <w:r w:rsidR="007A4003" w:rsidRPr="00FF3B0C">
        <w:rPr>
          <w:rFonts w:asciiTheme="minorHAnsi" w:hAnsiTheme="minorHAnsi"/>
          <w:noProof/>
        </w:rPr>
        <w:t xml:space="preserve">Landes- Reit- und Fahrschule, Langenfeld </w:t>
      </w:r>
      <w:r w:rsidR="007A4003" w:rsidRPr="00FF3B0C">
        <w:rPr>
          <w:rFonts w:asciiTheme="minorHAnsi" w:hAnsiTheme="minorHAnsi"/>
          <w:bCs/>
        </w:rPr>
        <w:t>unter folgendem</w:t>
      </w:r>
      <w:r w:rsidR="007A4003" w:rsidRPr="008C0019">
        <w:rPr>
          <w:rFonts w:asciiTheme="minorHAnsi" w:hAnsiTheme="minorHAnsi"/>
          <w:bCs/>
          <w:color w:val="FF0000"/>
        </w:rPr>
        <w:br/>
      </w:r>
      <w:r w:rsidR="007A4003" w:rsidRPr="008C0019">
        <w:rPr>
          <w:rFonts w:asciiTheme="minorHAnsi" w:hAnsiTheme="minorHAnsi"/>
          <w:bCs/>
          <w:color w:val="FF0000"/>
        </w:rPr>
        <w:tab/>
      </w:r>
      <w:hyperlink r:id="rId8" w:history="1">
        <w:r w:rsidRPr="00FF3B0C">
          <w:rPr>
            <w:rStyle w:val="Hyperlink"/>
            <w:rFonts w:asciiTheme="minorHAnsi" w:hAnsiTheme="minorHAnsi"/>
            <w:bCs/>
          </w:rPr>
          <w:t>Li</w:t>
        </w:r>
        <w:bookmarkStart w:id="0" w:name="_GoBack"/>
        <w:bookmarkEnd w:id="0"/>
        <w:r w:rsidRPr="00FF3B0C">
          <w:rPr>
            <w:rStyle w:val="Hyperlink"/>
            <w:rFonts w:asciiTheme="minorHAnsi" w:hAnsiTheme="minorHAnsi"/>
            <w:bCs/>
          </w:rPr>
          <w:t>n</w:t>
        </w:r>
        <w:r w:rsidRPr="00FF3B0C">
          <w:rPr>
            <w:rStyle w:val="Hyperlink"/>
            <w:rFonts w:asciiTheme="minorHAnsi" w:hAnsiTheme="minorHAnsi"/>
            <w:bCs/>
          </w:rPr>
          <w:t>k</w:t>
        </w:r>
      </w:hyperlink>
      <w:r>
        <w:rPr>
          <w:rFonts w:asciiTheme="minorHAnsi" w:hAnsiTheme="minorHAnsi"/>
          <w:bCs/>
          <w:sz w:val="26"/>
          <w:szCs w:val="26"/>
        </w:rPr>
        <w:br/>
      </w:r>
      <w:r>
        <w:rPr>
          <w:rFonts w:asciiTheme="minorHAnsi" w:hAnsiTheme="minorHAnsi"/>
          <w:bCs/>
          <w:sz w:val="26"/>
          <w:szCs w:val="26"/>
        </w:rPr>
        <w:br/>
      </w:r>
      <w:r w:rsidR="00676B56" w:rsidRPr="00676B56">
        <w:rPr>
          <w:rFonts w:asciiTheme="minorHAnsi" w:hAnsiTheme="minorHAnsi"/>
          <w:sz w:val="26"/>
          <w:szCs w:val="26"/>
        </w:rPr>
        <w:tab/>
      </w:r>
      <w:r w:rsidR="00676B56" w:rsidRPr="00662D32">
        <w:rPr>
          <w:rFonts w:asciiTheme="minorHAnsi" w:hAnsiTheme="minorHAnsi"/>
        </w:rPr>
        <w:t xml:space="preserve">Bitte gib uns bei der Anmeldung an, für welche Fachrichtung Du Dich </w:t>
      </w:r>
      <w:r w:rsidR="007A4003" w:rsidRPr="00662D32">
        <w:rPr>
          <w:rFonts w:asciiTheme="minorHAnsi" w:hAnsiTheme="minorHAnsi"/>
        </w:rPr>
        <w:br/>
      </w:r>
      <w:r w:rsidR="007A4003" w:rsidRPr="00662D32">
        <w:rPr>
          <w:rFonts w:asciiTheme="minorHAnsi" w:hAnsiTheme="minorHAnsi"/>
        </w:rPr>
        <w:tab/>
      </w:r>
      <w:r w:rsidR="00676B56" w:rsidRPr="00662D32">
        <w:rPr>
          <w:rFonts w:asciiTheme="minorHAnsi" w:hAnsiTheme="minorHAnsi"/>
        </w:rPr>
        <w:t>interessierst.</w:t>
      </w:r>
    </w:p>
    <w:p w:rsidR="00676B56" w:rsidRPr="00676B56" w:rsidRDefault="00676B56" w:rsidP="00676B56">
      <w:pPr>
        <w:widowControl w:val="0"/>
        <w:ind w:left="-567" w:right="567"/>
        <w:jc w:val="both"/>
        <w:rPr>
          <w:rFonts w:asciiTheme="minorHAnsi" w:hAnsiTheme="minorHAnsi"/>
          <w:sz w:val="26"/>
          <w:szCs w:val="26"/>
        </w:rPr>
      </w:pPr>
    </w:p>
    <w:sectPr w:rsidR="00676B56" w:rsidRPr="00676B56" w:rsidSect="00676B56">
      <w:headerReference w:type="default" r:id="rId9"/>
      <w:pgSz w:w="11906" w:h="16838"/>
      <w:pgMar w:top="2240" w:right="566" w:bottom="284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46" w:rsidRDefault="00B63446" w:rsidP="00AF486F">
      <w:r>
        <w:separator/>
      </w:r>
    </w:p>
  </w:endnote>
  <w:endnote w:type="continuationSeparator" w:id="0">
    <w:p w:rsidR="00B63446" w:rsidRDefault="00B63446" w:rsidP="00AF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46" w:rsidRDefault="00B63446" w:rsidP="00AF486F">
      <w:r>
        <w:separator/>
      </w:r>
    </w:p>
  </w:footnote>
  <w:footnote w:type="continuationSeparator" w:id="0">
    <w:p w:rsidR="00B63446" w:rsidRDefault="00B63446" w:rsidP="00AF4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86F" w:rsidRDefault="00BD6969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-697865</wp:posOffset>
              </wp:positionH>
              <wp:positionV relativeFrom="paragraph">
                <wp:posOffset>-307340</wp:posOffset>
              </wp:positionV>
              <wp:extent cx="7232015" cy="1306195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015" cy="1306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86F" w:rsidRDefault="00AF486F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6968490" cy="1096010"/>
                                <wp:effectExtent l="19050" t="0" r="3810" b="0"/>
                                <wp:docPr id="2" name="Grafik 1" descr="DRFV_Kopfstr_2015_A_Pfwirtin_&amp;_Adr_mK.wm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RFV_Kopfstr_2015_A_Pfwirtin_&amp;_Adr_mK.wm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968490" cy="10960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.95pt;margin-top:-24.2pt;width:569.45pt;height:10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1i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" filled="f" stroked="f">
              <v:textbox>
                <w:txbxContent>
                  <w:p w:rsidR="00AF486F" w:rsidRDefault="00AF486F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6968490" cy="1096010"/>
                          <wp:effectExtent l="19050" t="0" r="3810" b="0"/>
                          <wp:docPr id="2" name="Grafik 1" descr="DRFV_Kopfstr_2015_A_Pfwirtin_&amp;_Adr_mK.wm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RFV_Kopfstr_2015_A_Pfwirtin_&amp;_Adr_mK.wmf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968490" cy="10960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AF486F" w:rsidRDefault="00AF48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EF"/>
    <w:rsid w:val="00014175"/>
    <w:rsid w:val="000532E0"/>
    <w:rsid w:val="000810CA"/>
    <w:rsid w:val="0009410C"/>
    <w:rsid w:val="000F2D24"/>
    <w:rsid w:val="000F6074"/>
    <w:rsid w:val="00110C90"/>
    <w:rsid w:val="001A5C8A"/>
    <w:rsid w:val="001B62AB"/>
    <w:rsid w:val="001B7473"/>
    <w:rsid w:val="001F7C07"/>
    <w:rsid w:val="00214C68"/>
    <w:rsid w:val="00265432"/>
    <w:rsid w:val="00272D19"/>
    <w:rsid w:val="002B4702"/>
    <w:rsid w:val="0038085F"/>
    <w:rsid w:val="003B7C3A"/>
    <w:rsid w:val="003C1270"/>
    <w:rsid w:val="0041679F"/>
    <w:rsid w:val="00490F15"/>
    <w:rsid w:val="00492B23"/>
    <w:rsid w:val="004A426A"/>
    <w:rsid w:val="004D3B42"/>
    <w:rsid w:val="00517823"/>
    <w:rsid w:val="005431D1"/>
    <w:rsid w:val="00581C22"/>
    <w:rsid w:val="005A0D97"/>
    <w:rsid w:val="005C0178"/>
    <w:rsid w:val="005F7A83"/>
    <w:rsid w:val="00622825"/>
    <w:rsid w:val="0062471F"/>
    <w:rsid w:val="00662D32"/>
    <w:rsid w:val="00676B56"/>
    <w:rsid w:val="00707B77"/>
    <w:rsid w:val="007257C5"/>
    <w:rsid w:val="00731DEF"/>
    <w:rsid w:val="007506DD"/>
    <w:rsid w:val="007A4003"/>
    <w:rsid w:val="007A76B7"/>
    <w:rsid w:val="00801ECB"/>
    <w:rsid w:val="00813EC9"/>
    <w:rsid w:val="008151BE"/>
    <w:rsid w:val="00861B73"/>
    <w:rsid w:val="00883BDA"/>
    <w:rsid w:val="008902F3"/>
    <w:rsid w:val="008A1A41"/>
    <w:rsid w:val="008A3839"/>
    <w:rsid w:val="008B6C22"/>
    <w:rsid w:val="008C0019"/>
    <w:rsid w:val="00951911"/>
    <w:rsid w:val="00977BFC"/>
    <w:rsid w:val="00AD4E46"/>
    <w:rsid w:val="00AF486F"/>
    <w:rsid w:val="00B07B30"/>
    <w:rsid w:val="00B22F89"/>
    <w:rsid w:val="00B41B88"/>
    <w:rsid w:val="00B436B3"/>
    <w:rsid w:val="00B63446"/>
    <w:rsid w:val="00BC6586"/>
    <w:rsid w:val="00BD30D8"/>
    <w:rsid w:val="00BD338A"/>
    <w:rsid w:val="00BD6969"/>
    <w:rsid w:val="00C05E78"/>
    <w:rsid w:val="00CC4284"/>
    <w:rsid w:val="00CD7182"/>
    <w:rsid w:val="00D20186"/>
    <w:rsid w:val="00D26D4B"/>
    <w:rsid w:val="00D33E7B"/>
    <w:rsid w:val="00DC7E03"/>
    <w:rsid w:val="00E11DFB"/>
    <w:rsid w:val="00E4448F"/>
    <w:rsid w:val="00E91838"/>
    <w:rsid w:val="00F0314E"/>
    <w:rsid w:val="00F15D03"/>
    <w:rsid w:val="00F31264"/>
    <w:rsid w:val="00F36B75"/>
    <w:rsid w:val="00F97F0F"/>
    <w:rsid w:val="00FE1932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19B1DFA6-7CEB-48DF-AF5A-7623200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w w:val="110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B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DE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F48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486F"/>
  </w:style>
  <w:style w:type="paragraph" w:styleId="Fuzeile">
    <w:name w:val="footer"/>
    <w:basedOn w:val="Standard"/>
    <w:link w:val="FuzeileZchn"/>
    <w:uiPriority w:val="99"/>
    <w:semiHidden/>
    <w:unhideWhenUsed/>
    <w:rsid w:val="00AF48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F486F"/>
  </w:style>
  <w:style w:type="table" w:styleId="Tabellenraster">
    <w:name w:val="Table Grid"/>
    <w:basedOn w:val="NormaleTabelle"/>
    <w:uiPriority w:val="59"/>
    <w:rsid w:val="000F6074"/>
    <w:rPr>
      <w:rFonts w:eastAsia="Calibri"/>
      <w:bCs/>
      <w:w w:val="100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76B5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10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rfs-online.de/lehrgang/lehrgaenge/lehrgaeng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rufsreiter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F0C75-1FBB-4451-91EE-BAE031EA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63D8F677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Strecker</dc:creator>
  <cp:lastModifiedBy>Katharina Wieneke</cp:lastModifiedBy>
  <cp:revision>6</cp:revision>
  <cp:lastPrinted>2016-10-27T11:38:00Z</cp:lastPrinted>
  <dcterms:created xsi:type="dcterms:W3CDTF">2022-11-14T13:23:00Z</dcterms:created>
  <dcterms:modified xsi:type="dcterms:W3CDTF">2023-10-10T05:57:00Z</dcterms:modified>
</cp:coreProperties>
</file>